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AE4" w:rsidRDefault="00D727AB" w:rsidP="00D727AB">
      <w:pPr>
        <w:spacing w:line="480" w:lineRule="auto"/>
        <w:rPr>
          <w:rFonts w:ascii="Times New Roman" w:hAnsi="Times New Roman" w:cs="Times New Roman"/>
          <w:sz w:val="24"/>
          <w:szCs w:val="24"/>
        </w:rPr>
      </w:pPr>
      <w:r>
        <w:rPr>
          <w:rFonts w:ascii="Times New Roman" w:hAnsi="Times New Roman" w:cs="Times New Roman"/>
          <w:sz w:val="24"/>
          <w:szCs w:val="24"/>
        </w:rPr>
        <w:t>Andrea M. Stern</w:t>
      </w:r>
    </w:p>
    <w:p w:rsidR="00D727AB" w:rsidRDefault="00D727AB" w:rsidP="00D727AB">
      <w:pPr>
        <w:spacing w:line="480" w:lineRule="auto"/>
        <w:rPr>
          <w:rFonts w:ascii="Times New Roman" w:hAnsi="Times New Roman" w:cs="Times New Roman"/>
          <w:sz w:val="24"/>
          <w:szCs w:val="24"/>
        </w:rPr>
      </w:pPr>
      <w:r>
        <w:rPr>
          <w:rFonts w:ascii="Times New Roman" w:hAnsi="Times New Roman" w:cs="Times New Roman"/>
          <w:sz w:val="24"/>
          <w:szCs w:val="24"/>
        </w:rPr>
        <w:t>CBSE 7201T- Seminar in Applied Theory &amp;Research 1</w:t>
      </w:r>
    </w:p>
    <w:p w:rsidR="00D727AB" w:rsidRDefault="00D727AB" w:rsidP="00D727AB">
      <w:pPr>
        <w:spacing w:line="480" w:lineRule="auto"/>
        <w:rPr>
          <w:rFonts w:ascii="Times New Roman" w:hAnsi="Times New Roman" w:cs="Times New Roman"/>
          <w:sz w:val="24"/>
          <w:szCs w:val="24"/>
        </w:rPr>
      </w:pPr>
      <w:r>
        <w:rPr>
          <w:rFonts w:ascii="Times New Roman" w:hAnsi="Times New Roman" w:cs="Times New Roman"/>
          <w:sz w:val="24"/>
          <w:szCs w:val="24"/>
        </w:rPr>
        <w:t>December 17, 2012</w:t>
      </w:r>
    </w:p>
    <w:p w:rsidR="00D727AB" w:rsidRDefault="00D727AB" w:rsidP="00D727AB">
      <w:pPr>
        <w:spacing w:line="480" w:lineRule="auto"/>
        <w:rPr>
          <w:rFonts w:ascii="Times New Roman" w:hAnsi="Times New Roman" w:cs="Times New Roman"/>
          <w:b/>
          <w:sz w:val="24"/>
          <w:szCs w:val="24"/>
          <w:u w:val="single"/>
        </w:rPr>
      </w:pPr>
      <w:r w:rsidRPr="00452CD1">
        <w:rPr>
          <w:rFonts w:ascii="Times New Roman" w:hAnsi="Times New Roman" w:cs="Times New Roman"/>
          <w:b/>
          <w:sz w:val="24"/>
          <w:szCs w:val="24"/>
          <w:highlight w:val="yellow"/>
          <w:u w:val="single"/>
        </w:rPr>
        <w:t>Final Reflection 3- After viewing everyone's ARP presentations, please discuss the relevance of Action Research to both the student and teacher and their families and how your Action Research Project ties into the Mission Statement of the School of Education. Please post before midnight Class #15 - Final Exam Week.</w:t>
      </w:r>
    </w:p>
    <w:p w:rsidR="00452CD1" w:rsidRDefault="00452CD1" w:rsidP="00D727AB">
      <w:pPr>
        <w:spacing w:line="480" w:lineRule="auto"/>
        <w:rPr>
          <w:rFonts w:ascii="Times New Roman" w:hAnsi="Times New Roman" w:cs="Times New Roman"/>
          <w:sz w:val="24"/>
          <w:szCs w:val="24"/>
        </w:rPr>
      </w:pPr>
      <w:r>
        <w:rPr>
          <w:rFonts w:ascii="Times New Roman" w:hAnsi="Times New Roman" w:cs="Times New Roman"/>
          <w:sz w:val="24"/>
          <w:szCs w:val="24"/>
        </w:rPr>
        <w:tab/>
        <w:t>Action research</w:t>
      </w:r>
      <w:r w:rsidR="00E655AE">
        <w:rPr>
          <w:rFonts w:ascii="Times New Roman" w:hAnsi="Times New Roman" w:cs="Times New Roman"/>
          <w:sz w:val="24"/>
          <w:szCs w:val="24"/>
        </w:rPr>
        <w:t>, a</w:t>
      </w:r>
      <w:r w:rsidR="00E655AE" w:rsidRPr="00E655AE">
        <w:rPr>
          <w:rFonts w:ascii="Times New Roman" w:hAnsi="Times New Roman" w:cs="Times New Roman"/>
          <w:sz w:val="24"/>
          <w:szCs w:val="24"/>
        </w:rPr>
        <w:t xml:space="preserve">ccording to Stephen M. </w:t>
      </w:r>
      <w:r w:rsidR="00E655AE">
        <w:rPr>
          <w:rFonts w:ascii="Times New Roman" w:hAnsi="Times New Roman" w:cs="Times New Roman"/>
          <w:sz w:val="24"/>
          <w:szCs w:val="24"/>
        </w:rPr>
        <w:t>Corey,</w:t>
      </w:r>
      <w:r w:rsidR="00E655AE" w:rsidRPr="00E655AE">
        <w:rPr>
          <w:rFonts w:ascii="Times New Roman" w:hAnsi="Times New Roman" w:cs="Times New Roman"/>
          <w:sz w:val="24"/>
          <w:szCs w:val="24"/>
        </w:rPr>
        <w:t xml:space="preserve"> is defined as research undertaken by practitioners so that they may improve their practices. Teachers and administrators use the scientific method to try and solve current educational issues. This would include gathering data, analyzing the findings, as well as implementing the solutions (if possible) to the issue at hand.</w:t>
      </w:r>
      <w:r w:rsidR="00E655AE">
        <w:rPr>
          <w:rFonts w:ascii="Times New Roman" w:hAnsi="Times New Roman" w:cs="Times New Roman"/>
          <w:sz w:val="24"/>
          <w:szCs w:val="24"/>
        </w:rPr>
        <w:t xml:space="preserve"> After viewing everyone’s ARP presentations, I would most certainly say action research is relevant to both the student and teacher and their families. </w:t>
      </w:r>
    </w:p>
    <w:p w:rsidR="00BB0EE4" w:rsidRDefault="00E655AE" w:rsidP="00D727A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Action research is relevant to both the student and teacher and their families because its goal is to remediate and improve current educational issues. The student will benefit from action research because the teacher will learn new ways to improve their practices. This, in turn, improves student learning. The families of students whose learning outcomes improve will </w:t>
      </w:r>
      <w:r w:rsidR="00707C23">
        <w:rPr>
          <w:rFonts w:ascii="Times New Roman" w:hAnsi="Times New Roman" w:cs="Times New Roman"/>
          <w:sz w:val="24"/>
          <w:szCs w:val="24"/>
        </w:rPr>
        <w:t>most definitely be</w:t>
      </w:r>
      <w:r w:rsidR="00AF2EEC">
        <w:rPr>
          <w:rFonts w:ascii="Times New Roman" w:hAnsi="Times New Roman" w:cs="Times New Roman"/>
          <w:sz w:val="24"/>
          <w:szCs w:val="24"/>
        </w:rPr>
        <w:t xml:space="preserve"> grateful for action research (</w:t>
      </w:r>
      <w:r w:rsidR="00707C23">
        <w:rPr>
          <w:rFonts w:ascii="Times New Roman" w:hAnsi="Times New Roman" w:cs="Times New Roman"/>
          <w:sz w:val="24"/>
          <w:szCs w:val="24"/>
        </w:rPr>
        <w:t>assuming the families are involved in their child’s academic career).</w:t>
      </w:r>
    </w:p>
    <w:p w:rsidR="00E655AE" w:rsidRDefault="00BB0EE4" w:rsidP="00D727AB">
      <w:pPr>
        <w:spacing w:line="480" w:lineRule="auto"/>
        <w:rPr>
          <w:rFonts w:ascii="Times New Roman" w:hAnsi="Times New Roman" w:cs="Times New Roman"/>
          <w:sz w:val="24"/>
          <w:szCs w:val="24"/>
        </w:rPr>
      </w:pPr>
      <w:r>
        <w:rPr>
          <w:rFonts w:ascii="Times New Roman" w:hAnsi="Times New Roman" w:cs="Times New Roman"/>
          <w:sz w:val="24"/>
          <w:szCs w:val="24"/>
        </w:rPr>
        <w:tab/>
      </w:r>
      <w:r w:rsidR="00B0114C" w:rsidRPr="00B0114C">
        <w:rPr>
          <w:rFonts w:ascii="Times New Roman" w:hAnsi="Times New Roman" w:cs="Times New Roman"/>
          <w:sz w:val="24"/>
          <w:szCs w:val="24"/>
        </w:rPr>
        <w:t xml:space="preserve">The mission statement of the School of Education is,  “Through collaborative action, teaching, and research, we develop our students’ capacities to create socially just, intellectually </w:t>
      </w:r>
      <w:r w:rsidR="00B0114C" w:rsidRPr="00B0114C">
        <w:rPr>
          <w:rFonts w:ascii="Times New Roman" w:hAnsi="Times New Roman" w:cs="Times New Roman"/>
          <w:sz w:val="24"/>
          <w:szCs w:val="24"/>
        </w:rPr>
        <w:lastRenderedPageBreak/>
        <w:t>vital, aesthetically rich and compassionate communities that value equity and excellence, access and rigor.”</w:t>
      </w:r>
      <w:r w:rsidR="00B0114C">
        <w:rPr>
          <w:rFonts w:ascii="Times New Roman" w:hAnsi="Times New Roman" w:cs="Times New Roman"/>
          <w:sz w:val="24"/>
          <w:szCs w:val="24"/>
        </w:rPr>
        <w:t xml:space="preserve"> </w:t>
      </w:r>
      <w:r>
        <w:rPr>
          <w:rFonts w:ascii="Times New Roman" w:hAnsi="Times New Roman" w:cs="Times New Roman"/>
          <w:sz w:val="24"/>
          <w:szCs w:val="24"/>
        </w:rPr>
        <w:t xml:space="preserve">My action research project on technology integration and student </w:t>
      </w:r>
      <w:r w:rsidR="00E23F7A">
        <w:rPr>
          <w:rFonts w:ascii="Times New Roman" w:hAnsi="Times New Roman" w:cs="Times New Roman"/>
          <w:sz w:val="24"/>
          <w:szCs w:val="24"/>
        </w:rPr>
        <w:t>learning ties into the mission s</w:t>
      </w:r>
      <w:r>
        <w:rPr>
          <w:rFonts w:ascii="Times New Roman" w:hAnsi="Times New Roman" w:cs="Times New Roman"/>
          <w:sz w:val="24"/>
          <w:szCs w:val="24"/>
        </w:rPr>
        <w:t xml:space="preserve">tatement of the School of Education because </w:t>
      </w:r>
      <w:r w:rsidR="00E23F7A">
        <w:rPr>
          <w:rFonts w:ascii="Times New Roman" w:hAnsi="Times New Roman" w:cs="Times New Roman"/>
          <w:sz w:val="24"/>
          <w:szCs w:val="24"/>
        </w:rPr>
        <w:t xml:space="preserve">I seek to </w:t>
      </w:r>
      <w:r w:rsidR="003D774A">
        <w:rPr>
          <w:rFonts w:ascii="Times New Roman" w:hAnsi="Times New Roman" w:cs="Times New Roman"/>
          <w:sz w:val="24"/>
          <w:szCs w:val="24"/>
        </w:rPr>
        <w:t xml:space="preserve">find out how technology impacts student learning outcomes through collaborative action, teaching, and research. </w:t>
      </w:r>
    </w:p>
    <w:p w:rsidR="00726F92" w:rsidRDefault="00BF448B" w:rsidP="00D727AB">
      <w:pPr>
        <w:spacing w:line="480" w:lineRule="auto"/>
        <w:rPr>
          <w:rFonts w:ascii="Times New Roman" w:hAnsi="Times New Roman" w:cs="Times New Roman"/>
          <w:sz w:val="24"/>
          <w:szCs w:val="24"/>
        </w:rPr>
      </w:pPr>
      <w:r>
        <w:rPr>
          <w:rFonts w:ascii="Times New Roman" w:hAnsi="Times New Roman" w:cs="Times New Roman"/>
          <w:sz w:val="24"/>
          <w:szCs w:val="24"/>
        </w:rPr>
        <w:t>References:</w:t>
      </w:r>
      <w:r w:rsidR="00726F92">
        <w:rPr>
          <w:rFonts w:ascii="Times New Roman" w:hAnsi="Times New Roman" w:cs="Times New Roman"/>
          <w:sz w:val="24"/>
          <w:szCs w:val="24"/>
        </w:rPr>
        <w:t xml:space="preserve"> </w:t>
      </w:r>
    </w:p>
    <w:p w:rsidR="00726F92" w:rsidRPr="00BF448B" w:rsidRDefault="00BF448B" w:rsidP="00BF448B">
      <w:pPr>
        <w:pStyle w:val="ListParagraph"/>
        <w:numPr>
          <w:ilvl w:val="0"/>
          <w:numId w:val="1"/>
        </w:numPr>
        <w:spacing w:line="480" w:lineRule="auto"/>
        <w:rPr>
          <w:rFonts w:ascii="Times New Roman" w:hAnsi="Times New Roman" w:cs="Times New Roman"/>
          <w:sz w:val="24"/>
          <w:szCs w:val="24"/>
        </w:rPr>
      </w:pPr>
      <w:r w:rsidRPr="00BF448B">
        <w:rPr>
          <w:rFonts w:ascii="Times New Roman" w:hAnsi="Times New Roman" w:cs="Times New Roman"/>
          <w:sz w:val="24"/>
          <w:szCs w:val="24"/>
        </w:rPr>
        <w:t>Gallagher, W.  (2010, December). Brooklyn College School of Education Conceptual Fr</w:t>
      </w:r>
      <w:bookmarkStart w:id="0" w:name="_GoBack"/>
      <w:bookmarkEnd w:id="0"/>
      <w:r w:rsidRPr="00BF448B">
        <w:rPr>
          <w:rFonts w:ascii="Times New Roman" w:hAnsi="Times New Roman" w:cs="Times New Roman"/>
          <w:sz w:val="24"/>
          <w:szCs w:val="24"/>
        </w:rPr>
        <w:t>amework Ideals. Retrieved from: http://schooled.brooklyn.cuny.edu/IR-CF.htm</w:t>
      </w:r>
    </w:p>
    <w:sectPr w:rsidR="00726F92" w:rsidRPr="00BF44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33F60"/>
    <w:multiLevelType w:val="hybridMultilevel"/>
    <w:tmpl w:val="46EC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7AB"/>
    <w:rsid w:val="0025160D"/>
    <w:rsid w:val="003D774A"/>
    <w:rsid w:val="00452CD1"/>
    <w:rsid w:val="00707C23"/>
    <w:rsid w:val="00726F92"/>
    <w:rsid w:val="00AF2EEC"/>
    <w:rsid w:val="00B0114C"/>
    <w:rsid w:val="00BB0EE4"/>
    <w:rsid w:val="00BF448B"/>
    <w:rsid w:val="00CF43EC"/>
    <w:rsid w:val="00D727AB"/>
    <w:rsid w:val="00E23F7A"/>
    <w:rsid w:val="00E655AE"/>
    <w:rsid w:val="00EE0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44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44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9</cp:revision>
  <dcterms:created xsi:type="dcterms:W3CDTF">2012-12-17T22:11:00Z</dcterms:created>
  <dcterms:modified xsi:type="dcterms:W3CDTF">2012-12-17T22:55:00Z</dcterms:modified>
</cp:coreProperties>
</file>